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9A53A6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</w:t>
      </w:r>
      <w:r w:rsidR="00A73017">
        <w:rPr>
          <w:rFonts w:ascii="Arial" w:hAnsi="Arial" w:cs="Arial"/>
          <w:sz w:val="24"/>
          <w:szCs w:val="24"/>
        </w:rPr>
        <w:t>15</w:t>
      </w:r>
      <w:r w:rsidR="00247807">
        <w:rPr>
          <w:rFonts w:ascii="Arial" w:hAnsi="Arial" w:cs="Arial"/>
          <w:sz w:val="24"/>
          <w:szCs w:val="24"/>
        </w:rPr>
        <w:t>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</w:t>
      </w:r>
      <w:r w:rsidR="00A73017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</w:t>
      </w:r>
      <w:r w:rsidR="00A73017">
        <w:rPr>
          <w:rFonts w:ascii="Arial" w:hAnsi="Arial" w:cs="Arial"/>
          <w:sz w:val="24"/>
          <w:szCs w:val="24"/>
        </w:rPr>
        <w:t>Noveno</w:t>
      </w:r>
      <w:r w:rsidRPr="005816F1">
        <w:rPr>
          <w:rFonts w:ascii="Arial" w:hAnsi="Arial" w:cs="Arial"/>
          <w:sz w:val="24"/>
          <w:szCs w:val="24"/>
        </w:rPr>
        <w:t>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</w:t>
      </w:r>
      <w:r w:rsidR="00A73017">
        <w:rPr>
          <w:rFonts w:ascii="Arial" w:hAnsi="Arial" w:cs="Arial"/>
          <w:sz w:val="24"/>
          <w:szCs w:val="24"/>
        </w:rPr>
        <w:t>3</w:t>
      </w:r>
      <w:r w:rsidR="00247807">
        <w:rPr>
          <w:rFonts w:ascii="Arial" w:hAnsi="Arial" w:cs="Arial"/>
          <w:sz w:val="24"/>
          <w:szCs w:val="24"/>
        </w:rPr>
        <w:t>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F06C9B" w:rsidRDefault="00A73017" w:rsidP="00A73017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t xml:space="preserve">Las convivencias, las salidas pedagógicas, los paseos y los trabajos en grupo hacen que los integrantes de la institucion se unen mas y generan mas nexos de amistad entre ellos y entre mas amistad y compañerismo alla mejor es la convivencia de la institucion. </w:t>
      </w:r>
    </w:p>
    <w:p w:rsidR="00931BF5" w:rsidRPr="005816F1" w:rsidRDefault="00A73017" w:rsidP="00A7301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</w:t>
      </w:r>
      <w:r w:rsidR="00931BF5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</w:t>
      </w:r>
      <w:r w:rsidR="00A73017">
        <w:rPr>
          <w:rFonts w:ascii="Arial" w:hAnsi="Arial" w:cs="Arial"/>
          <w:sz w:val="24"/>
          <w:szCs w:val="24"/>
        </w:rPr>
        <w:t>15</w:t>
      </w:r>
      <w:r>
        <w:rPr>
          <w:rFonts w:ascii="Arial" w:hAnsi="Arial" w:cs="Arial"/>
          <w:sz w:val="24"/>
          <w:szCs w:val="24"/>
        </w:rPr>
        <w:t>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</w:t>
      </w:r>
      <w:r w:rsidR="00A73017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</w:t>
      </w:r>
      <w:r w:rsidR="00A73017">
        <w:rPr>
          <w:rFonts w:ascii="Arial" w:hAnsi="Arial" w:cs="Arial"/>
          <w:sz w:val="24"/>
          <w:szCs w:val="24"/>
        </w:rPr>
        <w:t>Noveno</w:t>
      </w:r>
      <w:r w:rsidRPr="005816F1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 xml:space="preserve">   ESTRATO </w:t>
      </w:r>
      <w:r w:rsidR="00A73017">
        <w:rPr>
          <w:rFonts w:ascii="Arial" w:hAnsi="Arial" w:cs="Arial"/>
          <w:sz w:val="24"/>
          <w:szCs w:val="24"/>
        </w:rPr>
        <w:t>SOCIOECONOMICO: _</w:t>
      </w:r>
      <w:r>
        <w:rPr>
          <w:rFonts w:ascii="Arial" w:hAnsi="Arial" w:cs="Arial"/>
          <w:sz w:val="24"/>
          <w:szCs w:val="24"/>
        </w:rPr>
        <w:t>__</w:t>
      </w:r>
      <w:r w:rsidR="00A73017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A73017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Los niños que inventan cosas que no les han hecho, cuando le generan un mal ambiente escolar a un compañero del salón, cuando alguien no se siente a gusto en el colegio, cuando se presentan problemas entre dos integrantes de la institución debido a diferentes factores.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870EF0"/>
    <w:rsid w:val="00931BF5"/>
    <w:rsid w:val="009A53A6"/>
    <w:rsid w:val="00A73017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875E7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312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2016-06-03T13:09:00Z</dcterms:created>
  <dcterms:modified xsi:type="dcterms:W3CDTF">2018-11-16T14:11:00Z</dcterms:modified>
</cp:coreProperties>
</file>